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11C" w:rsidRPr="004F5CD1" w:rsidRDefault="004F5CD1" w:rsidP="004028AB">
      <w:pPr>
        <w:jc w:val="center"/>
        <w:rPr>
          <w:rFonts w:ascii="Candara" w:hAnsi="Candara"/>
          <w:lang w:val="en-US"/>
        </w:rPr>
      </w:pPr>
      <w:r w:rsidRPr="004F5CD1">
        <w:rPr>
          <w:rFonts w:ascii="Candara" w:hAnsi="Candara"/>
          <w:lang w:val="en-US"/>
        </w:rPr>
        <w:t>MINISTRY OF FOREIGN AFFAIRS AND INTERNATIONAL COOPERATION</w:t>
      </w:r>
    </w:p>
    <w:p w:rsidR="004F5CD1" w:rsidRPr="004F5CD1" w:rsidRDefault="00CB3B5E" w:rsidP="004028AB">
      <w:pPr>
        <w:jc w:val="center"/>
        <w:rPr>
          <w:rFonts w:ascii="Candara" w:hAnsi="Candara"/>
          <w:lang w:val="en-US"/>
        </w:rPr>
      </w:pPr>
      <w:r>
        <w:rPr>
          <w:rFonts w:ascii="Candara" w:hAnsi="Candara"/>
          <w:lang w:val="en-US"/>
        </w:rPr>
        <w:t>L</w:t>
      </w:r>
      <w:r w:rsidR="004F5CD1" w:rsidRPr="004F5CD1">
        <w:rPr>
          <w:rFonts w:ascii="Candara" w:hAnsi="Candara"/>
          <w:lang w:val="en-US"/>
        </w:rPr>
        <w:t xml:space="preserve">imitations </w:t>
      </w:r>
      <w:r>
        <w:rPr>
          <w:rFonts w:ascii="Candara" w:hAnsi="Candara"/>
          <w:lang w:val="en-US"/>
        </w:rPr>
        <w:t xml:space="preserve">regarding the responsibilities </w:t>
      </w:r>
      <w:r w:rsidR="004F5CD1" w:rsidRPr="004F5CD1">
        <w:rPr>
          <w:rFonts w:ascii="Candara" w:hAnsi="Candara"/>
          <w:lang w:val="en-US"/>
        </w:rPr>
        <w:t xml:space="preserve">of the Honorary Consular Representative in </w:t>
      </w:r>
      <w:r w:rsidR="004028AB">
        <w:rPr>
          <w:rFonts w:ascii="Candara" w:hAnsi="Candara"/>
          <w:lang w:val="en-US"/>
        </w:rPr>
        <w:t xml:space="preserve">Baltimore </w:t>
      </w:r>
      <w:r w:rsidR="004F5CD1" w:rsidRPr="004F5CD1">
        <w:rPr>
          <w:rFonts w:ascii="Candara" w:hAnsi="Candara"/>
          <w:lang w:val="en-US"/>
        </w:rPr>
        <w:t>(</w:t>
      </w:r>
      <w:r w:rsidR="004028AB">
        <w:rPr>
          <w:rFonts w:ascii="Candara" w:hAnsi="Candara"/>
          <w:lang w:val="en-US"/>
        </w:rPr>
        <w:t>Maryland</w:t>
      </w:r>
      <w:r w:rsidR="004F5CD1" w:rsidRPr="004F5CD1">
        <w:rPr>
          <w:rFonts w:ascii="Candara" w:hAnsi="Candara"/>
          <w:lang w:val="en-US"/>
        </w:rPr>
        <w:t>, USA)</w:t>
      </w:r>
    </w:p>
    <w:p w:rsidR="004F5CD1" w:rsidRPr="004F5CD1" w:rsidRDefault="004F5CD1" w:rsidP="004F5CD1">
      <w:pPr>
        <w:pStyle w:val="Nessunaspaziatura"/>
        <w:jc w:val="center"/>
        <w:rPr>
          <w:rFonts w:ascii="Candara" w:hAnsi="Candara"/>
          <w:lang w:val="en-US"/>
        </w:rPr>
      </w:pPr>
      <w:r w:rsidRPr="004F5CD1">
        <w:rPr>
          <w:rFonts w:ascii="Candara" w:hAnsi="Candara"/>
          <w:lang w:val="en-US"/>
        </w:rPr>
        <w:t>THE DIRECTOR GENERAL</w:t>
      </w:r>
    </w:p>
    <w:p w:rsidR="004F5CD1" w:rsidRPr="00E11990" w:rsidRDefault="004F5CD1" w:rsidP="004F5CD1">
      <w:pPr>
        <w:pStyle w:val="Nessunaspaziatura"/>
        <w:jc w:val="center"/>
        <w:rPr>
          <w:rFonts w:ascii="Candara" w:hAnsi="Candara"/>
          <w:sz w:val="16"/>
          <w:szCs w:val="16"/>
          <w:lang w:val="en-US"/>
        </w:rPr>
      </w:pPr>
      <w:r w:rsidRPr="00E11990">
        <w:rPr>
          <w:rFonts w:ascii="Candara" w:hAnsi="Candara"/>
          <w:sz w:val="16"/>
          <w:szCs w:val="16"/>
          <w:lang w:val="en-US"/>
        </w:rPr>
        <w:t>F</w:t>
      </w:r>
      <w:r w:rsidR="00E11990" w:rsidRPr="00E11990">
        <w:rPr>
          <w:rFonts w:ascii="Candara" w:hAnsi="Candara"/>
          <w:sz w:val="16"/>
          <w:szCs w:val="16"/>
          <w:lang w:val="en-US"/>
        </w:rPr>
        <w:t>OR</w:t>
      </w:r>
      <w:r w:rsidRPr="00E11990">
        <w:rPr>
          <w:rFonts w:ascii="Candara" w:hAnsi="Candara"/>
          <w:sz w:val="16"/>
          <w:szCs w:val="16"/>
          <w:lang w:val="en-US"/>
        </w:rPr>
        <w:t xml:space="preserve"> </w:t>
      </w:r>
      <w:r w:rsidR="00E11990" w:rsidRPr="00E11990">
        <w:rPr>
          <w:rFonts w:ascii="Candara" w:hAnsi="Candara"/>
          <w:sz w:val="16"/>
          <w:szCs w:val="16"/>
          <w:lang w:val="en-US"/>
        </w:rPr>
        <w:t>SERVICES OFFERED TO CITIZENS ABROAD AND MIGRATION POLICIES</w:t>
      </w:r>
    </w:p>
    <w:p w:rsidR="004F5CD1" w:rsidRDefault="004F5CD1">
      <w:pPr>
        <w:rPr>
          <w:rFonts w:ascii="Candara" w:hAnsi="Candara"/>
          <w:i/>
          <w:lang w:val="en-US"/>
        </w:rPr>
      </w:pPr>
      <w:proofErr w:type="spellStart"/>
      <w:r w:rsidRPr="004F5CD1">
        <w:rPr>
          <w:rFonts w:ascii="Candara" w:hAnsi="Candara"/>
          <w:i/>
          <w:lang w:val="en-US"/>
        </w:rPr>
        <w:t>Omissis</w:t>
      </w:r>
      <w:proofErr w:type="spellEnd"/>
      <w:proofErr w:type="gramStart"/>
      <w:r w:rsidRPr="004F5CD1">
        <w:rPr>
          <w:rFonts w:ascii="Candara" w:hAnsi="Candara"/>
          <w:i/>
          <w:lang w:val="en-US"/>
        </w:rPr>
        <w:t>,:</w:t>
      </w:r>
      <w:proofErr w:type="gramEnd"/>
    </w:p>
    <w:p w:rsidR="004F5CD1" w:rsidRDefault="004F5CD1" w:rsidP="004F5CD1">
      <w:pPr>
        <w:jc w:val="center"/>
        <w:rPr>
          <w:rFonts w:ascii="Candara" w:hAnsi="Candara"/>
          <w:lang w:val="en-US"/>
        </w:rPr>
      </w:pPr>
      <w:r>
        <w:rPr>
          <w:rFonts w:ascii="Candara" w:hAnsi="Candara"/>
          <w:lang w:val="en-US"/>
        </w:rPr>
        <w:t>Decrees that:</w:t>
      </w:r>
    </w:p>
    <w:p w:rsidR="004F5CD1" w:rsidRDefault="006B352A" w:rsidP="004F5CD1">
      <w:pPr>
        <w:rPr>
          <w:rFonts w:ascii="Candara" w:hAnsi="Candara"/>
          <w:lang w:val="en-US"/>
        </w:rPr>
      </w:pPr>
      <w:r>
        <w:rPr>
          <w:rFonts w:ascii="Candara" w:hAnsi="Candara"/>
          <w:lang w:val="en-US"/>
        </w:rPr>
        <w:t>Mr. Salvatore Vitale, Honorary C</w:t>
      </w:r>
      <w:r w:rsidR="004F5CD1">
        <w:rPr>
          <w:rFonts w:ascii="Candara" w:hAnsi="Candara"/>
          <w:lang w:val="en-US"/>
        </w:rPr>
        <w:t>onsul of Italy in Baltimore (Maryland, USA), in addition to the fulfillment of the general duties of defending national interests and of the protection of Italian citi</w:t>
      </w:r>
      <w:r w:rsidR="0044106F">
        <w:rPr>
          <w:rFonts w:ascii="Candara" w:hAnsi="Candara"/>
          <w:lang w:val="en-US"/>
        </w:rPr>
        <w:t xml:space="preserve">zens, he will exercise the consular duties limited </w:t>
      </w:r>
      <w:proofErr w:type="gramStart"/>
      <w:r w:rsidR="0044106F">
        <w:rPr>
          <w:rFonts w:ascii="Candara" w:hAnsi="Candara"/>
          <w:lang w:val="en-US"/>
        </w:rPr>
        <w:t>to</w:t>
      </w:r>
      <w:proofErr w:type="gramEnd"/>
      <w:r w:rsidR="0044106F">
        <w:rPr>
          <w:rFonts w:ascii="Candara" w:hAnsi="Candara"/>
          <w:lang w:val="en-US"/>
        </w:rPr>
        <w:t>:</w:t>
      </w:r>
    </w:p>
    <w:p w:rsidR="0044106F" w:rsidRDefault="00E11990" w:rsidP="0044106F">
      <w:pPr>
        <w:pStyle w:val="Paragrafoelenco"/>
        <w:numPr>
          <w:ilvl w:val="0"/>
          <w:numId w:val="1"/>
        </w:numPr>
        <w:rPr>
          <w:rFonts w:ascii="Candara" w:hAnsi="Candara"/>
          <w:lang w:val="en-US"/>
        </w:rPr>
      </w:pPr>
      <w:r>
        <w:rPr>
          <w:rFonts w:ascii="Candara" w:hAnsi="Candara"/>
          <w:lang w:val="en-US"/>
        </w:rPr>
        <w:t xml:space="preserve">acceptance and transmittal </w:t>
      </w:r>
      <w:r w:rsidR="0044106F">
        <w:rPr>
          <w:rFonts w:ascii="Candara" w:hAnsi="Candara"/>
          <w:lang w:val="en-US"/>
        </w:rPr>
        <w:t>of materials to the Consulate General of Italy in Philadelphia of documents regarding vital records received from the local authorities, from Italian citizens or from national or foreign naval or aircraft commanders;</w:t>
      </w:r>
    </w:p>
    <w:p w:rsidR="004028AB" w:rsidRDefault="00E11990" w:rsidP="004028AB">
      <w:pPr>
        <w:pStyle w:val="Paragrafoelenco"/>
        <w:numPr>
          <w:ilvl w:val="0"/>
          <w:numId w:val="1"/>
        </w:numPr>
        <w:rPr>
          <w:rFonts w:ascii="Candara" w:hAnsi="Candara"/>
          <w:lang w:val="en-US"/>
        </w:rPr>
      </w:pPr>
      <w:r>
        <w:rPr>
          <w:rFonts w:ascii="Candara" w:hAnsi="Candara"/>
          <w:lang w:val="en-US"/>
        </w:rPr>
        <w:t xml:space="preserve">acceptance and transmittal </w:t>
      </w:r>
      <w:r w:rsidR="004028AB">
        <w:rPr>
          <w:rFonts w:ascii="Candara" w:hAnsi="Candara"/>
          <w:lang w:val="en-US"/>
        </w:rPr>
        <w:t xml:space="preserve">of materials to the Consulate General of Italy in Philadelphia of </w:t>
      </w:r>
      <w:r w:rsidR="004028AB">
        <w:rPr>
          <w:rFonts w:ascii="Candara" w:hAnsi="Candara"/>
          <w:lang w:val="en-US"/>
        </w:rPr>
        <w:t xml:space="preserve">declarations </w:t>
      </w:r>
      <w:r w:rsidR="004028AB">
        <w:rPr>
          <w:rFonts w:ascii="Candara" w:hAnsi="Candara"/>
          <w:lang w:val="en-US"/>
        </w:rPr>
        <w:t>regarding vital records received from naval or aircraft commanders</w:t>
      </w:r>
      <w:r w:rsidR="004028AB">
        <w:rPr>
          <w:rFonts w:ascii="Candara" w:hAnsi="Candara"/>
          <w:lang w:val="en-US"/>
        </w:rPr>
        <w:t>, or from witnesses</w:t>
      </w:r>
      <w:r>
        <w:rPr>
          <w:rFonts w:ascii="Candara" w:hAnsi="Candara"/>
          <w:lang w:val="en-US"/>
        </w:rPr>
        <w:t xml:space="preserve"> thereof</w:t>
      </w:r>
      <w:r w:rsidR="004028AB">
        <w:rPr>
          <w:rFonts w:ascii="Candara" w:hAnsi="Candara"/>
          <w:lang w:val="en-US"/>
        </w:rPr>
        <w:t>;</w:t>
      </w:r>
    </w:p>
    <w:p w:rsidR="004028AB" w:rsidRDefault="00E11990" w:rsidP="0044106F">
      <w:pPr>
        <w:pStyle w:val="Paragrafoelenco"/>
        <w:numPr>
          <w:ilvl w:val="0"/>
          <w:numId w:val="1"/>
        </w:numPr>
        <w:rPr>
          <w:rFonts w:ascii="Candara" w:hAnsi="Candara"/>
          <w:lang w:val="en-US"/>
        </w:rPr>
      </w:pPr>
      <w:r>
        <w:rPr>
          <w:rFonts w:ascii="Candara" w:hAnsi="Candara"/>
          <w:lang w:val="en-US"/>
        </w:rPr>
        <w:t xml:space="preserve">acceptance and transmittal </w:t>
      </w:r>
      <w:r w:rsidR="004028AB">
        <w:rPr>
          <w:rFonts w:ascii="Candara" w:hAnsi="Candara"/>
          <w:lang w:val="en-US"/>
        </w:rPr>
        <w:t xml:space="preserve">of materials to the Consulate General of Italy in Philadelphia of </w:t>
      </w:r>
      <w:r w:rsidR="006B352A">
        <w:rPr>
          <w:rFonts w:ascii="Candara" w:hAnsi="Candara"/>
          <w:lang w:val="en-US"/>
        </w:rPr>
        <w:t xml:space="preserve">any </w:t>
      </w:r>
      <w:r w:rsidR="004028AB">
        <w:rPr>
          <w:rFonts w:ascii="Candara" w:hAnsi="Candara"/>
          <w:lang w:val="en-US"/>
        </w:rPr>
        <w:t>“Last Will and Testament</w:t>
      </w:r>
      <w:r w:rsidR="002D1742">
        <w:rPr>
          <w:rFonts w:ascii="Candara" w:hAnsi="Candara"/>
          <w:lang w:val="en-US"/>
        </w:rPr>
        <w:t>s</w:t>
      </w:r>
      <w:r w:rsidR="004028AB">
        <w:rPr>
          <w:rFonts w:ascii="Candara" w:hAnsi="Candara"/>
          <w:lang w:val="en-US"/>
        </w:rPr>
        <w:t xml:space="preserve">” prepared </w:t>
      </w:r>
      <w:r w:rsidR="006B352A">
        <w:rPr>
          <w:rFonts w:ascii="Candara" w:hAnsi="Candara"/>
          <w:lang w:val="en-US"/>
        </w:rPr>
        <w:t xml:space="preserve">by Italian citizens </w:t>
      </w:r>
      <w:r w:rsidR="004028AB">
        <w:rPr>
          <w:rFonts w:ascii="Candara" w:hAnsi="Candara"/>
          <w:lang w:val="en-US"/>
        </w:rPr>
        <w:t xml:space="preserve">on board ships </w:t>
      </w:r>
      <w:r w:rsidR="006B352A">
        <w:rPr>
          <w:rFonts w:ascii="Candara" w:hAnsi="Candara"/>
          <w:lang w:val="en-US"/>
        </w:rPr>
        <w:t xml:space="preserve">or </w:t>
      </w:r>
      <w:r w:rsidR="004028AB">
        <w:rPr>
          <w:rFonts w:ascii="Candara" w:hAnsi="Candara"/>
          <w:lang w:val="en-US"/>
        </w:rPr>
        <w:t>aircrafts</w:t>
      </w:r>
      <w:r w:rsidR="006B352A">
        <w:rPr>
          <w:rFonts w:ascii="Candara" w:hAnsi="Candara"/>
          <w:lang w:val="en-US"/>
        </w:rPr>
        <w:t>;</w:t>
      </w:r>
    </w:p>
    <w:p w:rsidR="004028AB" w:rsidRDefault="00E11990" w:rsidP="0044106F">
      <w:pPr>
        <w:pStyle w:val="Paragrafoelenco"/>
        <w:numPr>
          <w:ilvl w:val="0"/>
          <w:numId w:val="1"/>
        </w:numPr>
        <w:rPr>
          <w:rFonts w:ascii="Candara" w:hAnsi="Candara"/>
          <w:lang w:val="en-US"/>
        </w:rPr>
      </w:pPr>
      <w:r>
        <w:rPr>
          <w:rFonts w:ascii="Candara" w:hAnsi="Candara"/>
          <w:lang w:val="en-US"/>
        </w:rPr>
        <w:t xml:space="preserve">acceptance and transmittal </w:t>
      </w:r>
      <w:r w:rsidR="004028AB">
        <w:rPr>
          <w:rFonts w:ascii="Candara" w:hAnsi="Candara"/>
          <w:lang w:val="en-US"/>
        </w:rPr>
        <w:t xml:space="preserve">of materials to the Consulate General of Italy in Philadelphia of </w:t>
      </w:r>
      <w:r w:rsidR="00BC44F9">
        <w:rPr>
          <w:rFonts w:ascii="Candara" w:hAnsi="Candara"/>
          <w:lang w:val="en-US"/>
        </w:rPr>
        <w:t xml:space="preserve">acts subject to the </w:t>
      </w:r>
      <w:r>
        <w:rPr>
          <w:rFonts w:ascii="Candara" w:hAnsi="Candara"/>
          <w:lang w:val="en-US"/>
        </w:rPr>
        <w:t xml:space="preserve">opening </w:t>
      </w:r>
      <w:r w:rsidR="00BC44F9">
        <w:rPr>
          <w:rFonts w:ascii="Candara" w:hAnsi="Candara"/>
          <w:lang w:val="en-US"/>
        </w:rPr>
        <w:t xml:space="preserve">of inheritance matters of Italian citizens or those who can be called </w:t>
      </w:r>
      <w:r>
        <w:rPr>
          <w:rFonts w:ascii="Candara" w:hAnsi="Candara"/>
          <w:lang w:val="en-US"/>
        </w:rPr>
        <w:t>as such</w:t>
      </w:r>
      <w:r w:rsidR="00BC44F9">
        <w:rPr>
          <w:rFonts w:ascii="Candara" w:hAnsi="Candara"/>
          <w:lang w:val="en-US"/>
        </w:rPr>
        <w:t>;</w:t>
      </w:r>
    </w:p>
    <w:p w:rsidR="00BC44F9" w:rsidRDefault="00104D43" w:rsidP="0044106F">
      <w:pPr>
        <w:pStyle w:val="Paragrafoelenco"/>
        <w:numPr>
          <w:ilvl w:val="0"/>
          <w:numId w:val="1"/>
        </w:numPr>
        <w:rPr>
          <w:rFonts w:ascii="Candara" w:hAnsi="Candara"/>
          <w:lang w:val="en-US"/>
        </w:rPr>
      </w:pPr>
      <w:r>
        <w:rPr>
          <w:rFonts w:ascii="Candara" w:hAnsi="Candara"/>
          <w:lang w:val="en-US"/>
        </w:rPr>
        <w:t>t</w:t>
      </w:r>
      <w:r w:rsidR="00BC44F9">
        <w:rPr>
          <w:rFonts w:ascii="Candara" w:hAnsi="Candara"/>
          <w:lang w:val="en-US"/>
        </w:rPr>
        <w:t>he emission of</w:t>
      </w:r>
      <w:r w:rsidR="007B239C">
        <w:rPr>
          <w:rFonts w:ascii="Candara" w:hAnsi="Candara"/>
          <w:lang w:val="en-US"/>
        </w:rPr>
        <w:t xml:space="preserve"> deposited documents, t</w:t>
      </w:r>
      <w:r w:rsidR="00BC44F9">
        <w:rPr>
          <w:rFonts w:ascii="Candara" w:hAnsi="Candara"/>
          <w:lang w:val="en-US"/>
        </w:rPr>
        <w:t xml:space="preserve">hat do not implicate the disposition of property or goods of Italian citizens, </w:t>
      </w:r>
      <w:r w:rsidR="007B239C">
        <w:rPr>
          <w:rFonts w:ascii="Candara" w:hAnsi="Candara"/>
          <w:lang w:val="en-US"/>
        </w:rPr>
        <w:t xml:space="preserve">in matters of </w:t>
      </w:r>
      <w:r w:rsidR="00BC44F9">
        <w:rPr>
          <w:rFonts w:ascii="Candara" w:hAnsi="Candara"/>
          <w:lang w:val="en-US"/>
        </w:rPr>
        <w:t xml:space="preserve">inheritance, </w:t>
      </w:r>
      <w:r>
        <w:rPr>
          <w:rFonts w:ascii="Candara" w:hAnsi="Candara"/>
          <w:lang w:val="en-US"/>
        </w:rPr>
        <w:t>shipwrecks or aircraft incidents, with the obligation to promptly inform the Consulate General of Italy in Philadelphia;</w:t>
      </w:r>
    </w:p>
    <w:p w:rsidR="00104D43" w:rsidRDefault="00104D43" w:rsidP="0044106F">
      <w:pPr>
        <w:pStyle w:val="Paragrafoelenco"/>
        <w:numPr>
          <w:ilvl w:val="0"/>
          <w:numId w:val="1"/>
        </w:numPr>
        <w:rPr>
          <w:rFonts w:ascii="Candara" w:hAnsi="Candara"/>
          <w:lang w:val="en-US"/>
        </w:rPr>
      </w:pPr>
      <w:r>
        <w:rPr>
          <w:rFonts w:ascii="Candara" w:hAnsi="Candara"/>
          <w:lang w:val="en-US"/>
        </w:rPr>
        <w:t>prompt investigation in cases of air or maritime accidents or injuries aboard ships, recreational boats or national aircrafts, after hav</w:t>
      </w:r>
      <w:r w:rsidR="00093495">
        <w:rPr>
          <w:rFonts w:ascii="Candara" w:hAnsi="Candara"/>
          <w:lang w:val="en-US"/>
        </w:rPr>
        <w:t xml:space="preserve">ing </w:t>
      </w:r>
      <w:r w:rsidR="007D6279">
        <w:rPr>
          <w:rFonts w:ascii="Candara" w:hAnsi="Candara"/>
          <w:lang w:val="en-US"/>
        </w:rPr>
        <w:t>first consulted, case by case, the Italian Consulate General in Philadelphia;</w:t>
      </w:r>
    </w:p>
    <w:p w:rsidR="007D6279" w:rsidRDefault="007B239C" w:rsidP="0044106F">
      <w:pPr>
        <w:pStyle w:val="Paragrafoelenco"/>
        <w:numPr>
          <w:ilvl w:val="0"/>
          <w:numId w:val="1"/>
        </w:numPr>
        <w:rPr>
          <w:rFonts w:ascii="Candara" w:hAnsi="Candara"/>
          <w:lang w:val="en-US"/>
        </w:rPr>
      </w:pPr>
      <w:r>
        <w:rPr>
          <w:rFonts w:ascii="Candara" w:hAnsi="Candara"/>
          <w:lang w:val="en-US"/>
        </w:rPr>
        <w:t xml:space="preserve">acceptance and transmittal </w:t>
      </w:r>
      <w:r w:rsidR="007D6279">
        <w:rPr>
          <w:rFonts w:ascii="Candara" w:hAnsi="Candara"/>
          <w:lang w:val="en-US"/>
        </w:rPr>
        <w:t xml:space="preserve">to the Consulate General of Italy in Philadelphia of applications received by Italian citizens residing in the territorial jurisdiction of the honorary consular office to be registered in the national and electoral registries in Italy; </w:t>
      </w:r>
    </w:p>
    <w:p w:rsidR="007D6279" w:rsidRDefault="007B239C" w:rsidP="0044106F">
      <w:pPr>
        <w:pStyle w:val="Paragrafoelenco"/>
        <w:numPr>
          <w:ilvl w:val="0"/>
          <w:numId w:val="1"/>
        </w:numPr>
        <w:rPr>
          <w:rFonts w:ascii="Candara" w:hAnsi="Candara"/>
          <w:lang w:val="en-US"/>
        </w:rPr>
      </w:pPr>
      <w:r>
        <w:rPr>
          <w:rFonts w:ascii="Candara" w:hAnsi="Candara"/>
          <w:lang w:val="en-US"/>
        </w:rPr>
        <w:t xml:space="preserve">acceptance and transmittal </w:t>
      </w:r>
      <w:r w:rsidR="007D6279">
        <w:rPr>
          <w:rFonts w:ascii="Candara" w:hAnsi="Candara"/>
          <w:lang w:val="en-US"/>
        </w:rPr>
        <w:t xml:space="preserve">of materials to the Italian Consulate General of Italy in Philadelphia, responsible for </w:t>
      </w:r>
      <w:r>
        <w:rPr>
          <w:rFonts w:ascii="Candara" w:hAnsi="Candara"/>
          <w:lang w:val="en-US"/>
        </w:rPr>
        <w:t xml:space="preserve">all decisions </w:t>
      </w:r>
      <w:r w:rsidR="007D6279">
        <w:rPr>
          <w:rFonts w:ascii="Candara" w:hAnsi="Candara"/>
          <w:lang w:val="en-US"/>
        </w:rPr>
        <w:t>regarding pension matters;</w:t>
      </w:r>
    </w:p>
    <w:p w:rsidR="007D6279" w:rsidRDefault="007D6279" w:rsidP="0044106F">
      <w:pPr>
        <w:pStyle w:val="Paragrafoelenco"/>
        <w:numPr>
          <w:ilvl w:val="0"/>
          <w:numId w:val="1"/>
        </w:numPr>
        <w:rPr>
          <w:rFonts w:ascii="Candara" w:hAnsi="Candara"/>
          <w:lang w:val="en-US"/>
        </w:rPr>
      </w:pPr>
      <w:r>
        <w:rPr>
          <w:rFonts w:ascii="Candara" w:hAnsi="Candara"/>
          <w:lang w:val="en-US"/>
        </w:rPr>
        <w:t>administrative authentication of signatures, as provided by law;</w:t>
      </w:r>
    </w:p>
    <w:p w:rsidR="007D6279" w:rsidRDefault="00091DE6" w:rsidP="0044106F">
      <w:pPr>
        <w:pStyle w:val="Paragrafoelenco"/>
        <w:numPr>
          <w:ilvl w:val="0"/>
          <w:numId w:val="1"/>
        </w:numPr>
        <w:rPr>
          <w:rFonts w:ascii="Candara" w:hAnsi="Candara"/>
          <w:lang w:val="en-US"/>
        </w:rPr>
      </w:pPr>
      <w:r>
        <w:rPr>
          <w:rFonts w:ascii="Candara" w:hAnsi="Candara"/>
          <w:lang w:val="en-US"/>
        </w:rPr>
        <w:t>the consignment of certificates, issued by the Consulate General of Italy in Philadelphia</w:t>
      </w:r>
      <w:r w:rsidR="0009243D">
        <w:rPr>
          <w:rFonts w:ascii="Candara" w:hAnsi="Candara"/>
          <w:lang w:val="en-US"/>
        </w:rPr>
        <w:t>;</w:t>
      </w:r>
    </w:p>
    <w:p w:rsidR="0009243D" w:rsidRDefault="0009243D" w:rsidP="0044106F">
      <w:pPr>
        <w:pStyle w:val="Paragrafoelenco"/>
        <w:numPr>
          <w:ilvl w:val="0"/>
          <w:numId w:val="1"/>
        </w:numPr>
        <w:rPr>
          <w:rFonts w:ascii="Candara" w:hAnsi="Candara"/>
          <w:lang w:val="en-US"/>
        </w:rPr>
      </w:pPr>
      <w:r>
        <w:rPr>
          <w:rFonts w:ascii="Candara" w:hAnsi="Candara"/>
          <w:lang w:val="en-US"/>
        </w:rPr>
        <w:t xml:space="preserve">“proof of life” </w:t>
      </w:r>
      <w:r w:rsidR="00093495">
        <w:rPr>
          <w:rFonts w:ascii="Candara" w:hAnsi="Candara"/>
          <w:lang w:val="en-US"/>
        </w:rPr>
        <w:t xml:space="preserve">certifications </w:t>
      </w:r>
      <w:r w:rsidR="0066160A">
        <w:rPr>
          <w:rFonts w:ascii="Candara" w:hAnsi="Candara"/>
          <w:lang w:val="en-US"/>
        </w:rPr>
        <w:t>for pension purposes;</w:t>
      </w:r>
    </w:p>
    <w:p w:rsidR="0066160A" w:rsidRDefault="0066160A" w:rsidP="0044106F">
      <w:pPr>
        <w:pStyle w:val="Paragrafoelenco"/>
        <w:numPr>
          <w:ilvl w:val="0"/>
          <w:numId w:val="1"/>
        </w:numPr>
        <w:rPr>
          <w:rFonts w:ascii="Candara" w:hAnsi="Candara"/>
          <w:lang w:val="en-US"/>
        </w:rPr>
      </w:pPr>
      <w:r>
        <w:rPr>
          <w:rFonts w:ascii="Candara" w:hAnsi="Candara"/>
          <w:lang w:val="en-US"/>
        </w:rPr>
        <w:t>authentications and legalizations;</w:t>
      </w:r>
    </w:p>
    <w:p w:rsidR="0066160A" w:rsidRDefault="00093495" w:rsidP="0044106F">
      <w:pPr>
        <w:pStyle w:val="Paragrafoelenco"/>
        <w:numPr>
          <w:ilvl w:val="0"/>
          <w:numId w:val="1"/>
        </w:numPr>
        <w:rPr>
          <w:rFonts w:ascii="Candara" w:hAnsi="Candara"/>
          <w:lang w:val="en-US"/>
        </w:rPr>
      </w:pPr>
      <w:r>
        <w:rPr>
          <w:rFonts w:ascii="Candara" w:hAnsi="Candara"/>
          <w:lang w:val="en-US"/>
        </w:rPr>
        <w:t xml:space="preserve">as provided by law, </w:t>
      </w:r>
      <w:r w:rsidR="0066160A">
        <w:rPr>
          <w:rFonts w:ascii="Candara" w:hAnsi="Candara"/>
          <w:lang w:val="en-US"/>
        </w:rPr>
        <w:t>authentication of signatures</w:t>
      </w:r>
      <w:r>
        <w:rPr>
          <w:rFonts w:ascii="Candara" w:hAnsi="Candara"/>
          <w:lang w:val="en-US"/>
        </w:rPr>
        <w:t>,</w:t>
      </w:r>
      <w:r w:rsidR="0066160A">
        <w:rPr>
          <w:rFonts w:ascii="Candara" w:hAnsi="Candara"/>
          <w:lang w:val="en-US"/>
        </w:rPr>
        <w:t xml:space="preserve"> signed at the end of private contracts, drafting of affidavits and the issuance of special powers of attorney regarding physical persons who are Italian citizens</w:t>
      </w:r>
      <w:r w:rsidR="0005049D">
        <w:rPr>
          <w:rFonts w:ascii="Candara" w:hAnsi="Candara"/>
          <w:lang w:val="en-US"/>
        </w:rPr>
        <w:t>;</w:t>
      </w:r>
    </w:p>
    <w:p w:rsidR="0005049D" w:rsidRDefault="007B239C" w:rsidP="0044106F">
      <w:pPr>
        <w:pStyle w:val="Paragrafoelenco"/>
        <w:numPr>
          <w:ilvl w:val="0"/>
          <w:numId w:val="1"/>
        </w:numPr>
        <w:rPr>
          <w:rFonts w:ascii="Candara" w:hAnsi="Candara"/>
          <w:lang w:val="en-US"/>
        </w:rPr>
      </w:pPr>
      <w:r>
        <w:rPr>
          <w:rFonts w:ascii="Candara" w:hAnsi="Candara"/>
          <w:lang w:val="en-US"/>
        </w:rPr>
        <w:t xml:space="preserve">acceptance and transmittal </w:t>
      </w:r>
      <w:r w:rsidR="0005049D">
        <w:rPr>
          <w:rFonts w:ascii="Candara" w:hAnsi="Candara"/>
          <w:lang w:val="en-US"/>
        </w:rPr>
        <w:t>of materials to the Consulate General of Italy in Philadelphia of the documentation rela</w:t>
      </w:r>
      <w:r w:rsidR="00300DC7">
        <w:rPr>
          <w:rFonts w:ascii="Candara" w:hAnsi="Candara"/>
          <w:lang w:val="en-US"/>
        </w:rPr>
        <w:t xml:space="preserve">ted to the issuance of passports </w:t>
      </w:r>
      <w:r w:rsidR="0005049D">
        <w:rPr>
          <w:rFonts w:ascii="Candara" w:hAnsi="Candara"/>
          <w:lang w:val="en-US"/>
        </w:rPr>
        <w:t xml:space="preserve">of Italian citizens residing in the territorial jurisdiction of the </w:t>
      </w:r>
      <w:r w:rsidR="00093495">
        <w:rPr>
          <w:rFonts w:ascii="Candara" w:hAnsi="Candara"/>
          <w:lang w:val="en-US"/>
        </w:rPr>
        <w:t>o</w:t>
      </w:r>
      <w:r w:rsidR="0005049D">
        <w:rPr>
          <w:rFonts w:ascii="Candara" w:hAnsi="Candara"/>
          <w:lang w:val="en-US"/>
        </w:rPr>
        <w:t xml:space="preserve">ffice of the </w:t>
      </w:r>
      <w:r w:rsidR="00093495">
        <w:rPr>
          <w:rFonts w:ascii="Candara" w:hAnsi="Candara"/>
          <w:lang w:val="en-US"/>
        </w:rPr>
        <w:t>h</w:t>
      </w:r>
      <w:r w:rsidR="0005049D">
        <w:rPr>
          <w:rFonts w:ascii="Candara" w:hAnsi="Candara"/>
          <w:lang w:val="en-US"/>
        </w:rPr>
        <w:t xml:space="preserve">onorary </w:t>
      </w:r>
      <w:r w:rsidR="00093495">
        <w:rPr>
          <w:rFonts w:ascii="Candara" w:hAnsi="Candara"/>
          <w:lang w:val="en-US"/>
        </w:rPr>
        <w:t>c</w:t>
      </w:r>
      <w:r w:rsidR="0005049D">
        <w:rPr>
          <w:rFonts w:ascii="Candara" w:hAnsi="Candara"/>
          <w:lang w:val="en-US"/>
        </w:rPr>
        <w:t xml:space="preserve">onsulate; the direct consignment </w:t>
      </w:r>
      <w:r>
        <w:rPr>
          <w:rFonts w:ascii="Candara" w:hAnsi="Candara"/>
          <w:lang w:val="en-US"/>
        </w:rPr>
        <w:t xml:space="preserve">to the </w:t>
      </w:r>
      <w:r w:rsidR="0005049D">
        <w:rPr>
          <w:rFonts w:ascii="Candara" w:hAnsi="Candara"/>
          <w:lang w:val="en-US"/>
        </w:rPr>
        <w:t xml:space="preserve">passport holder </w:t>
      </w:r>
      <w:r>
        <w:rPr>
          <w:rFonts w:ascii="Candara" w:hAnsi="Candara"/>
          <w:lang w:val="en-US"/>
        </w:rPr>
        <w:t xml:space="preserve">of the passports </w:t>
      </w:r>
      <w:r w:rsidR="0005049D">
        <w:rPr>
          <w:rFonts w:ascii="Candara" w:hAnsi="Candara"/>
          <w:lang w:val="en-US"/>
        </w:rPr>
        <w:t xml:space="preserve">issued by the Consulate General of Italy in Philadelphia and the restitution to the Consulate General in Philadelphia of the </w:t>
      </w:r>
      <w:r w:rsidR="00093495">
        <w:rPr>
          <w:rFonts w:ascii="Candara" w:hAnsi="Candara"/>
          <w:lang w:val="en-US"/>
        </w:rPr>
        <w:t xml:space="preserve">proof, in receipt form, </w:t>
      </w:r>
      <w:r w:rsidR="00300DC7">
        <w:rPr>
          <w:rFonts w:ascii="Candara" w:hAnsi="Candara"/>
          <w:lang w:val="en-US"/>
        </w:rPr>
        <w:t>of these consignments;</w:t>
      </w:r>
    </w:p>
    <w:p w:rsidR="00300DC7" w:rsidRDefault="00300DC7" w:rsidP="0044106F">
      <w:pPr>
        <w:pStyle w:val="Paragrafoelenco"/>
        <w:numPr>
          <w:ilvl w:val="0"/>
          <w:numId w:val="1"/>
        </w:numPr>
        <w:rPr>
          <w:rFonts w:ascii="Candara" w:hAnsi="Candara"/>
          <w:lang w:val="en-US"/>
        </w:rPr>
      </w:pPr>
      <w:r>
        <w:rPr>
          <w:rFonts w:ascii="Candara" w:hAnsi="Candara"/>
          <w:lang w:val="en-US"/>
        </w:rPr>
        <w:t>the acquisition of biometric data of Italian citizens who request an electronic ID document, to be then forwarded to the Consulate General of Italy in Philadelphia;</w:t>
      </w:r>
    </w:p>
    <w:p w:rsidR="003E1B73" w:rsidRDefault="007B239C" w:rsidP="0044106F">
      <w:pPr>
        <w:pStyle w:val="Paragrafoelenco"/>
        <w:numPr>
          <w:ilvl w:val="0"/>
          <w:numId w:val="1"/>
        </w:numPr>
        <w:rPr>
          <w:rFonts w:ascii="Candara" w:hAnsi="Candara"/>
          <w:lang w:val="en-US"/>
        </w:rPr>
      </w:pPr>
      <w:proofErr w:type="gramStart"/>
      <w:r>
        <w:rPr>
          <w:rFonts w:ascii="Candara" w:hAnsi="Candara"/>
          <w:lang w:val="en-US"/>
        </w:rPr>
        <w:lastRenderedPageBreak/>
        <w:t xml:space="preserve">acceptance and transmittal </w:t>
      </w:r>
      <w:r w:rsidR="00300DC7">
        <w:rPr>
          <w:rFonts w:ascii="Candara" w:hAnsi="Candara"/>
          <w:lang w:val="en-US"/>
        </w:rPr>
        <w:t xml:space="preserve">to the Consulate General of Italy in Philadelphia of the documentation relating to the request of the issuance of a temporary travel document – ETD </w:t>
      </w:r>
      <w:r w:rsidR="001667CA">
        <w:rPr>
          <w:rFonts w:ascii="Candara" w:hAnsi="Candara"/>
          <w:lang w:val="en-US"/>
        </w:rPr>
        <w:t xml:space="preserve">– presented by Italian citizens and by citizens of member states of the UE, after have received the formal statement of the loss or destruction of the passport or other travel document and after having  </w:t>
      </w:r>
      <w:r w:rsidR="006175E1">
        <w:rPr>
          <w:rFonts w:ascii="Candara" w:hAnsi="Candara"/>
          <w:lang w:val="en-US"/>
        </w:rPr>
        <w:t>performed all relevant verifications</w:t>
      </w:r>
      <w:r w:rsidR="003E1B73">
        <w:rPr>
          <w:rFonts w:ascii="Candara" w:hAnsi="Candara"/>
          <w:lang w:val="en-US"/>
        </w:rPr>
        <w:t>, as indicated in Art.</w:t>
      </w:r>
      <w:proofErr w:type="gramEnd"/>
      <w:r w:rsidR="003E1B73">
        <w:rPr>
          <w:rFonts w:ascii="Candara" w:hAnsi="Candara"/>
          <w:lang w:val="en-US"/>
        </w:rPr>
        <w:t xml:space="preserve"> 71 of the Presidential Decree n. 445 dated December 28, 2000, relating to the truthfulness of substitute declarations as described in articles 46 and 47 of the above referenced Presidential Decree; the consignment of the ETD documents, issued by a First Ranking consular office, and valid </w:t>
      </w:r>
      <w:r w:rsidR="002D1742">
        <w:rPr>
          <w:rFonts w:ascii="Candara" w:hAnsi="Candara"/>
          <w:lang w:val="en-US"/>
        </w:rPr>
        <w:t xml:space="preserve">only for </w:t>
      </w:r>
      <w:r w:rsidR="003E1B73">
        <w:rPr>
          <w:rFonts w:ascii="Candara" w:hAnsi="Candara"/>
          <w:lang w:val="en-US"/>
        </w:rPr>
        <w:t>a single trip to the member State where the applicant is a citizen, toward the country of permanent residence, or as an exception, toward a different destination than afore</w:t>
      </w:r>
      <w:r w:rsidR="00FB3B33">
        <w:rPr>
          <w:rFonts w:ascii="Candara" w:hAnsi="Candara"/>
          <w:lang w:val="en-US"/>
        </w:rPr>
        <w:t>-</w:t>
      </w:r>
      <w:r w:rsidR="003E1B73">
        <w:rPr>
          <w:rFonts w:ascii="Candara" w:hAnsi="Candara"/>
          <w:lang w:val="en-US"/>
        </w:rPr>
        <w:t>mentioned ;</w:t>
      </w:r>
    </w:p>
    <w:p w:rsidR="00300DC7" w:rsidRDefault="007B239C" w:rsidP="0044106F">
      <w:pPr>
        <w:pStyle w:val="Paragrafoelenco"/>
        <w:numPr>
          <w:ilvl w:val="0"/>
          <w:numId w:val="1"/>
        </w:numPr>
        <w:rPr>
          <w:rFonts w:ascii="Candara" w:hAnsi="Candara"/>
          <w:lang w:val="en-US"/>
        </w:rPr>
      </w:pPr>
      <w:r>
        <w:rPr>
          <w:rFonts w:ascii="Candara" w:hAnsi="Candara"/>
          <w:lang w:val="en-US"/>
        </w:rPr>
        <w:t xml:space="preserve">acceptance and transmittal </w:t>
      </w:r>
      <w:r w:rsidR="003E1B73">
        <w:rPr>
          <w:rFonts w:ascii="Candara" w:hAnsi="Candara"/>
          <w:lang w:val="en-US"/>
        </w:rPr>
        <w:t>to the Consulate General of Italy in Philadelphia of documentation related to the request of entry visas;</w:t>
      </w:r>
    </w:p>
    <w:p w:rsidR="003E1B73" w:rsidRDefault="00C75D4E" w:rsidP="0044106F">
      <w:pPr>
        <w:pStyle w:val="Paragrafoelenco"/>
        <w:numPr>
          <w:ilvl w:val="0"/>
          <w:numId w:val="1"/>
        </w:numPr>
        <w:rPr>
          <w:rFonts w:ascii="Candara" w:hAnsi="Candara"/>
          <w:lang w:val="en-US"/>
        </w:rPr>
      </w:pPr>
      <w:r>
        <w:rPr>
          <w:rFonts w:ascii="Candara" w:hAnsi="Candara"/>
          <w:lang w:val="en-US"/>
        </w:rPr>
        <w:t xml:space="preserve">assistance to Italian citizens in need or experiencing temporary </w:t>
      </w:r>
      <w:r w:rsidR="007B239C">
        <w:rPr>
          <w:rFonts w:ascii="Candara" w:hAnsi="Candara"/>
          <w:lang w:val="en-US"/>
        </w:rPr>
        <w:t xml:space="preserve">hardship </w:t>
      </w:r>
      <w:r>
        <w:rPr>
          <w:rFonts w:ascii="Candara" w:hAnsi="Candara"/>
          <w:lang w:val="en-US"/>
        </w:rPr>
        <w:t xml:space="preserve">and the assurance to the Consulate General of Italy in Philadelphia, that all  </w:t>
      </w:r>
      <w:r w:rsidR="00CF2C48">
        <w:rPr>
          <w:rFonts w:ascii="Candara" w:hAnsi="Candara"/>
          <w:lang w:val="en-US"/>
        </w:rPr>
        <w:t xml:space="preserve">required </w:t>
      </w:r>
      <w:r w:rsidR="007B239C">
        <w:rPr>
          <w:rFonts w:ascii="Candara" w:hAnsi="Candara"/>
          <w:lang w:val="en-US"/>
        </w:rPr>
        <w:t xml:space="preserve">procedures </w:t>
      </w:r>
      <w:r w:rsidR="00CF2C48">
        <w:rPr>
          <w:rFonts w:ascii="Candara" w:hAnsi="Candara"/>
          <w:lang w:val="en-US"/>
        </w:rPr>
        <w:t xml:space="preserve">were </w:t>
      </w:r>
      <w:r w:rsidR="007B239C">
        <w:rPr>
          <w:rFonts w:ascii="Candara" w:hAnsi="Candara"/>
          <w:lang w:val="en-US"/>
        </w:rPr>
        <w:t xml:space="preserve">executed </w:t>
      </w:r>
      <w:r>
        <w:rPr>
          <w:rFonts w:ascii="Candara" w:hAnsi="Candara"/>
          <w:lang w:val="en-US"/>
        </w:rPr>
        <w:t xml:space="preserve">with the </w:t>
      </w:r>
      <w:r w:rsidR="007B239C">
        <w:rPr>
          <w:rFonts w:ascii="Candara" w:hAnsi="Candara"/>
          <w:lang w:val="en-US"/>
        </w:rPr>
        <w:t xml:space="preserve">purpose </w:t>
      </w:r>
      <w:r>
        <w:rPr>
          <w:rFonts w:ascii="Candara" w:hAnsi="Candara"/>
          <w:lang w:val="en-US"/>
        </w:rPr>
        <w:t xml:space="preserve">of granting </w:t>
      </w:r>
      <w:r w:rsidR="007B239C">
        <w:rPr>
          <w:rFonts w:ascii="Candara" w:hAnsi="Candara"/>
          <w:lang w:val="en-US"/>
        </w:rPr>
        <w:t xml:space="preserve">aid </w:t>
      </w:r>
      <w:r>
        <w:rPr>
          <w:rFonts w:ascii="Candara" w:hAnsi="Candara"/>
          <w:lang w:val="en-US"/>
        </w:rPr>
        <w:t xml:space="preserve">or loans with the promise </w:t>
      </w:r>
      <w:r w:rsidR="00CF2C48">
        <w:rPr>
          <w:rFonts w:ascii="Candara" w:hAnsi="Candara"/>
          <w:lang w:val="en-US"/>
        </w:rPr>
        <w:t>of repay</w:t>
      </w:r>
      <w:r w:rsidR="007B239C">
        <w:rPr>
          <w:rFonts w:ascii="Candara" w:hAnsi="Candara"/>
          <w:lang w:val="en-US"/>
        </w:rPr>
        <w:t xml:space="preserve">ment to </w:t>
      </w:r>
      <w:r w:rsidR="00CF2C48">
        <w:rPr>
          <w:rFonts w:ascii="Candara" w:hAnsi="Candara"/>
          <w:lang w:val="en-US"/>
        </w:rPr>
        <w:t>the Public Treasury;</w:t>
      </w:r>
    </w:p>
    <w:p w:rsidR="00CF2C48" w:rsidRDefault="00CF2C48" w:rsidP="0044106F">
      <w:pPr>
        <w:pStyle w:val="Paragrafoelenco"/>
        <w:numPr>
          <w:ilvl w:val="0"/>
          <w:numId w:val="1"/>
        </w:numPr>
        <w:rPr>
          <w:rFonts w:ascii="Candara" w:hAnsi="Candara"/>
          <w:lang w:val="en-US"/>
        </w:rPr>
      </w:pPr>
      <w:r>
        <w:rPr>
          <w:rFonts w:ascii="Candara" w:hAnsi="Candara"/>
          <w:lang w:val="en-US"/>
        </w:rPr>
        <w:t>to implement procedural operations, in accordance with current legislation,  as related to the arrival or departure of national ships</w:t>
      </w:r>
      <w:r w:rsidR="00C01E26">
        <w:rPr>
          <w:rFonts w:ascii="Candara" w:hAnsi="Candara"/>
          <w:lang w:val="en-US"/>
        </w:rPr>
        <w:t>, as well as maintaining the ship’s logs;</w:t>
      </w:r>
    </w:p>
    <w:p w:rsidR="00C01E26" w:rsidRDefault="007B239C" w:rsidP="0044106F">
      <w:pPr>
        <w:pStyle w:val="Paragrafoelenco"/>
        <w:numPr>
          <w:ilvl w:val="0"/>
          <w:numId w:val="1"/>
        </w:numPr>
        <w:rPr>
          <w:rFonts w:ascii="Candara" w:hAnsi="Candara"/>
          <w:lang w:val="en-US"/>
        </w:rPr>
      </w:pPr>
      <w:r>
        <w:rPr>
          <w:rFonts w:ascii="Candara" w:hAnsi="Candara"/>
          <w:lang w:val="en-US"/>
        </w:rPr>
        <w:t xml:space="preserve">acceptance and transmittal </w:t>
      </w:r>
      <w:r w:rsidR="00C01E26">
        <w:rPr>
          <w:rFonts w:ascii="Candara" w:hAnsi="Candara"/>
          <w:lang w:val="en-US"/>
        </w:rPr>
        <w:t xml:space="preserve">to the Consulate General of Italy in Philadelphia of the documentation related to the requests </w:t>
      </w:r>
      <w:r>
        <w:rPr>
          <w:rFonts w:ascii="Candara" w:hAnsi="Candara"/>
          <w:lang w:val="en-US"/>
        </w:rPr>
        <w:t xml:space="preserve">for </w:t>
      </w:r>
      <w:r w:rsidR="00C01E26">
        <w:rPr>
          <w:rFonts w:ascii="Candara" w:hAnsi="Candara"/>
          <w:lang w:val="en-US"/>
        </w:rPr>
        <w:t xml:space="preserve">the issuance, renewal or validation of the ship’s safety certifications or the registration of maritime personnel; </w:t>
      </w:r>
      <w:r w:rsidR="00FB3B33">
        <w:rPr>
          <w:rFonts w:ascii="Candara" w:hAnsi="Candara"/>
          <w:lang w:val="en-US"/>
        </w:rPr>
        <w:t xml:space="preserve">and </w:t>
      </w:r>
      <w:r w:rsidR="00C01E26">
        <w:rPr>
          <w:rFonts w:ascii="Candara" w:hAnsi="Candara"/>
          <w:lang w:val="en-US"/>
        </w:rPr>
        <w:t>the consignment of the</w:t>
      </w:r>
      <w:r w:rsidR="003E15EC">
        <w:rPr>
          <w:rFonts w:ascii="Candara" w:hAnsi="Candara"/>
          <w:lang w:val="en-US"/>
        </w:rPr>
        <w:t xml:space="preserve"> afore-mentioned certifications </w:t>
      </w:r>
      <w:r w:rsidR="00FB3B33">
        <w:rPr>
          <w:rFonts w:ascii="Candara" w:hAnsi="Candara"/>
          <w:lang w:val="en-US"/>
        </w:rPr>
        <w:t xml:space="preserve">which </w:t>
      </w:r>
      <w:r w:rsidR="003E15EC">
        <w:rPr>
          <w:rFonts w:ascii="Candara" w:hAnsi="Candara"/>
          <w:lang w:val="en-US"/>
        </w:rPr>
        <w:t>are</w:t>
      </w:r>
      <w:r w:rsidR="00C01E26">
        <w:rPr>
          <w:rFonts w:ascii="Candara" w:hAnsi="Candara"/>
          <w:lang w:val="en-US"/>
        </w:rPr>
        <w:t xml:space="preserve"> issued by the Consulate General of Italy in Philadelphia;</w:t>
      </w:r>
    </w:p>
    <w:p w:rsidR="00C01E26" w:rsidRDefault="00C01E26" w:rsidP="0044106F">
      <w:pPr>
        <w:pStyle w:val="Paragrafoelenco"/>
        <w:numPr>
          <w:ilvl w:val="0"/>
          <w:numId w:val="1"/>
        </w:numPr>
        <w:rPr>
          <w:rFonts w:ascii="Candara" w:hAnsi="Candara"/>
          <w:lang w:val="en-US"/>
        </w:rPr>
      </w:pPr>
      <w:r>
        <w:rPr>
          <w:rFonts w:ascii="Candara" w:hAnsi="Candara"/>
          <w:lang w:val="en-US"/>
        </w:rPr>
        <w:t>official notification of documents, as related to Italian citizens residing in th</w:t>
      </w:r>
      <w:r w:rsidR="00FB3B33">
        <w:rPr>
          <w:rFonts w:ascii="Candara" w:hAnsi="Candara"/>
          <w:lang w:val="en-US"/>
        </w:rPr>
        <w:t>e consular jurisdiction of the honorary c</w:t>
      </w:r>
      <w:r>
        <w:rPr>
          <w:rFonts w:ascii="Candara" w:hAnsi="Candara"/>
          <w:lang w:val="en-US"/>
        </w:rPr>
        <w:t xml:space="preserve">onsulate, </w:t>
      </w:r>
      <w:r w:rsidR="003E15EC">
        <w:rPr>
          <w:rFonts w:ascii="Candara" w:hAnsi="Candara"/>
          <w:lang w:val="en-US"/>
        </w:rPr>
        <w:t xml:space="preserve">and informing </w:t>
      </w:r>
      <w:r>
        <w:rPr>
          <w:rFonts w:ascii="Candara" w:hAnsi="Candara"/>
          <w:lang w:val="en-US"/>
        </w:rPr>
        <w:t>the outcome of the notification to the competent Italian Authorities, and</w:t>
      </w:r>
      <w:r w:rsidR="003E15EC">
        <w:rPr>
          <w:rFonts w:ascii="Candara" w:hAnsi="Candara"/>
          <w:lang w:val="en-US"/>
        </w:rPr>
        <w:t xml:space="preserve"> sending a </w:t>
      </w:r>
      <w:r>
        <w:rPr>
          <w:rFonts w:ascii="Candara" w:hAnsi="Candara"/>
          <w:lang w:val="en-US"/>
        </w:rPr>
        <w:t>copy, to the Consulate General of Italy in Philadelphia;</w:t>
      </w:r>
    </w:p>
    <w:p w:rsidR="00C01E26" w:rsidRDefault="00C01E26" w:rsidP="0044106F">
      <w:pPr>
        <w:pStyle w:val="Paragrafoelenco"/>
        <w:numPr>
          <w:ilvl w:val="0"/>
          <w:numId w:val="1"/>
        </w:numPr>
        <w:rPr>
          <w:rFonts w:ascii="Candara" w:hAnsi="Candara"/>
          <w:lang w:val="en-US"/>
        </w:rPr>
      </w:pPr>
      <w:r>
        <w:rPr>
          <w:rFonts w:ascii="Candara" w:hAnsi="Candara"/>
          <w:lang w:val="en-US"/>
        </w:rPr>
        <w:t xml:space="preserve">collaboration regarding the </w:t>
      </w:r>
      <w:r w:rsidR="003E15EC">
        <w:rPr>
          <w:rFonts w:ascii="Candara" w:hAnsi="Candara"/>
          <w:lang w:val="en-US"/>
        </w:rPr>
        <w:t xml:space="preserve">continuous </w:t>
      </w:r>
      <w:r w:rsidR="0080664D">
        <w:rPr>
          <w:rFonts w:ascii="Candara" w:hAnsi="Candara"/>
          <w:lang w:val="en-US"/>
        </w:rPr>
        <w:t xml:space="preserve">updating of the register of resident Italian nationals by the overseeing first ranking </w:t>
      </w:r>
      <w:r w:rsidR="00FB3B33">
        <w:rPr>
          <w:rFonts w:ascii="Candara" w:hAnsi="Candara"/>
          <w:lang w:val="en-US"/>
        </w:rPr>
        <w:t xml:space="preserve">consular </w:t>
      </w:r>
      <w:bookmarkStart w:id="0" w:name="_GoBack"/>
      <w:bookmarkEnd w:id="0"/>
      <w:r w:rsidR="0080664D">
        <w:rPr>
          <w:rFonts w:ascii="Candara" w:hAnsi="Candara"/>
          <w:lang w:val="en-US"/>
        </w:rPr>
        <w:t>office;</w:t>
      </w:r>
    </w:p>
    <w:p w:rsidR="0080664D" w:rsidRDefault="0080664D" w:rsidP="0044106F">
      <w:pPr>
        <w:pStyle w:val="Paragrafoelenco"/>
        <w:numPr>
          <w:ilvl w:val="0"/>
          <w:numId w:val="1"/>
        </w:numPr>
        <w:rPr>
          <w:rFonts w:ascii="Candara" w:hAnsi="Candara"/>
          <w:lang w:val="en-US"/>
        </w:rPr>
      </w:pPr>
      <w:proofErr w:type="gramStart"/>
      <w:r>
        <w:rPr>
          <w:rFonts w:ascii="Candara" w:hAnsi="Candara"/>
          <w:lang w:val="en-US"/>
        </w:rPr>
        <w:t>maintain</w:t>
      </w:r>
      <w:r w:rsidR="002D1742">
        <w:rPr>
          <w:rFonts w:ascii="Candara" w:hAnsi="Candara"/>
          <w:lang w:val="en-US"/>
        </w:rPr>
        <w:t>ing</w:t>
      </w:r>
      <w:proofErr w:type="gramEnd"/>
      <w:r w:rsidR="002D1742">
        <w:rPr>
          <w:rFonts w:ascii="Candara" w:hAnsi="Candara"/>
          <w:lang w:val="en-US"/>
        </w:rPr>
        <w:t xml:space="preserve"> </w:t>
      </w:r>
      <w:r w:rsidR="003E15EC">
        <w:rPr>
          <w:rFonts w:ascii="Candara" w:hAnsi="Candara"/>
          <w:lang w:val="en-US"/>
        </w:rPr>
        <w:t xml:space="preserve">a </w:t>
      </w:r>
      <w:r>
        <w:rPr>
          <w:rFonts w:ascii="Candara" w:hAnsi="Candara"/>
          <w:lang w:val="en-US"/>
        </w:rPr>
        <w:t>consular register of citizens and a file of signatures of the local officials.</w:t>
      </w:r>
    </w:p>
    <w:p w:rsidR="0080664D" w:rsidRDefault="0080664D" w:rsidP="0080664D">
      <w:pPr>
        <w:rPr>
          <w:rFonts w:ascii="Candara" w:hAnsi="Candara"/>
          <w:lang w:val="en-US"/>
        </w:rPr>
      </w:pPr>
    </w:p>
    <w:p w:rsidR="0080664D" w:rsidRDefault="0080664D" w:rsidP="0080664D">
      <w:pPr>
        <w:rPr>
          <w:rFonts w:ascii="Candara" w:hAnsi="Candara"/>
          <w:lang w:val="en-US"/>
        </w:rPr>
      </w:pPr>
      <w:r>
        <w:rPr>
          <w:rFonts w:ascii="Candara" w:hAnsi="Candara"/>
          <w:lang w:val="en-US"/>
        </w:rPr>
        <w:t xml:space="preserve">The present decree </w:t>
      </w:r>
      <w:proofErr w:type="gramStart"/>
      <w:r w:rsidR="003E15EC">
        <w:rPr>
          <w:rFonts w:ascii="Candara" w:hAnsi="Candara"/>
          <w:lang w:val="en-US"/>
        </w:rPr>
        <w:t xml:space="preserve">will be </w:t>
      </w:r>
      <w:r>
        <w:rPr>
          <w:rFonts w:ascii="Candara" w:hAnsi="Candara"/>
          <w:lang w:val="en-US"/>
        </w:rPr>
        <w:t>published</w:t>
      </w:r>
      <w:proofErr w:type="gramEnd"/>
      <w:r>
        <w:rPr>
          <w:rFonts w:ascii="Candara" w:hAnsi="Candara"/>
          <w:lang w:val="en-US"/>
        </w:rPr>
        <w:t xml:space="preserve"> in the </w:t>
      </w:r>
      <w:proofErr w:type="spellStart"/>
      <w:r w:rsidRPr="0080664D">
        <w:rPr>
          <w:rFonts w:ascii="Candara" w:hAnsi="Candara"/>
          <w:i/>
          <w:lang w:val="en-US"/>
        </w:rPr>
        <w:t>Gazzetta</w:t>
      </w:r>
      <w:proofErr w:type="spellEnd"/>
      <w:r w:rsidRPr="0080664D">
        <w:rPr>
          <w:rFonts w:ascii="Candara" w:hAnsi="Candara"/>
          <w:i/>
          <w:lang w:val="en-US"/>
        </w:rPr>
        <w:t xml:space="preserve"> </w:t>
      </w:r>
      <w:proofErr w:type="spellStart"/>
      <w:r w:rsidRPr="0080664D">
        <w:rPr>
          <w:rFonts w:ascii="Candara" w:hAnsi="Candara"/>
          <w:i/>
          <w:lang w:val="en-US"/>
        </w:rPr>
        <w:t>Ufficiale</w:t>
      </w:r>
      <w:proofErr w:type="spellEnd"/>
      <w:r>
        <w:rPr>
          <w:rFonts w:ascii="Candara" w:hAnsi="Candara"/>
          <w:lang w:val="en-US"/>
        </w:rPr>
        <w:t xml:space="preserve"> of the Italian Republic.</w:t>
      </w:r>
    </w:p>
    <w:p w:rsidR="0080664D" w:rsidRDefault="0080664D" w:rsidP="0080664D">
      <w:pPr>
        <w:rPr>
          <w:rFonts w:ascii="Candara" w:hAnsi="Candara"/>
          <w:lang w:val="en-US"/>
        </w:rPr>
      </w:pPr>
      <w:r>
        <w:rPr>
          <w:rFonts w:ascii="Candara" w:hAnsi="Candara"/>
          <w:lang w:val="en-US"/>
        </w:rPr>
        <w:t>Rome, March 4, 2026</w:t>
      </w:r>
    </w:p>
    <w:p w:rsidR="002C5022" w:rsidRDefault="002C5022" w:rsidP="0080664D">
      <w:pPr>
        <w:rPr>
          <w:rFonts w:ascii="Candara" w:hAnsi="Candara"/>
          <w:lang w:val="en-US"/>
        </w:rPr>
      </w:pP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t>The Director General:  LIMONCINI</w:t>
      </w:r>
    </w:p>
    <w:p w:rsidR="0080664D" w:rsidRPr="0080664D" w:rsidRDefault="0080664D" w:rsidP="0080664D">
      <w:pPr>
        <w:rPr>
          <w:rFonts w:ascii="Candara" w:hAnsi="Candara"/>
          <w:lang w:val="en-US"/>
        </w:rPr>
      </w:pP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r>
      <w:r>
        <w:rPr>
          <w:rFonts w:ascii="Candara" w:hAnsi="Candara"/>
          <w:lang w:val="en-US"/>
        </w:rPr>
        <w:tab/>
      </w:r>
    </w:p>
    <w:p w:rsidR="004F5CD1" w:rsidRPr="004F5CD1" w:rsidRDefault="004F5CD1" w:rsidP="004F5CD1">
      <w:pPr>
        <w:rPr>
          <w:rFonts w:ascii="Candara" w:hAnsi="Candara"/>
          <w:lang w:val="en-US"/>
        </w:rPr>
      </w:pPr>
    </w:p>
    <w:p w:rsidR="004F5CD1" w:rsidRPr="004F5CD1" w:rsidRDefault="004F5CD1">
      <w:pPr>
        <w:rPr>
          <w:lang w:val="en-US"/>
        </w:rPr>
      </w:pPr>
    </w:p>
    <w:sectPr w:rsidR="004F5CD1" w:rsidRPr="004F5C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F57F8"/>
    <w:multiLevelType w:val="hybridMultilevel"/>
    <w:tmpl w:val="BF2C83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D1"/>
    <w:rsid w:val="0005049D"/>
    <w:rsid w:val="00091DE6"/>
    <w:rsid w:val="0009243D"/>
    <w:rsid w:val="00093495"/>
    <w:rsid w:val="00104D43"/>
    <w:rsid w:val="001667CA"/>
    <w:rsid w:val="002C5022"/>
    <w:rsid w:val="002D1742"/>
    <w:rsid w:val="00300DC7"/>
    <w:rsid w:val="003E15EC"/>
    <w:rsid w:val="003E1B73"/>
    <w:rsid w:val="004028AB"/>
    <w:rsid w:val="0044106F"/>
    <w:rsid w:val="004F5CD1"/>
    <w:rsid w:val="006175E1"/>
    <w:rsid w:val="0066160A"/>
    <w:rsid w:val="006B352A"/>
    <w:rsid w:val="007B239C"/>
    <w:rsid w:val="007D6279"/>
    <w:rsid w:val="0080664D"/>
    <w:rsid w:val="00B93AC5"/>
    <w:rsid w:val="00BC44F9"/>
    <w:rsid w:val="00C01E26"/>
    <w:rsid w:val="00C75D4E"/>
    <w:rsid w:val="00CB3B5E"/>
    <w:rsid w:val="00CF2C48"/>
    <w:rsid w:val="00E11990"/>
    <w:rsid w:val="00F6711C"/>
    <w:rsid w:val="00FB3B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5A27"/>
  <w15:chartTrackingRefBased/>
  <w15:docId w15:val="{A393A290-B8B6-4BFB-AD32-3CFAB374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F5CD1"/>
    <w:pPr>
      <w:spacing w:after="0" w:line="240" w:lineRule="auto"/>
    </w:pPr>
  </w:style>
  <w:style w:type="paragraph" w:styleId="Paragrafoelenco">
    <w:name w:val="List Paragraph"/>
    <w:basedOn w:val="Normale"/>
    <w:uiPriority w:val="34"/>
    <w:qFormat/>
    <w:rsid w:val="0044106F"/>
    <w:pPr>
      <w:ind w:left="720"/>
      <w:contextualSpacing/>
    </w:pPr>
  </w:style>
  <w:style w:type="paragraph" w:styleId="Testofumetto">
    <w:name w:val="Balloon Text"/>
    <w:basedOn w:val="Normale"/>
    <w:link w:val="TestofumettoCarattere"/>
    <w:uiPriority w:val="99"/>
    <w:semiHidden/>
    <w:unhideWhenUsed/>
    <w:rsid w:val="00E1199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1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884</Words>
  <Characters>5042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ELETTORALE</dc:creator>
  <cp:keywords/>
  <dc:description/>
  <cp:lastModifiedBy>ELETTORALE</cp:lastModifiedBy>
  <cp:revision>13</cp:revision>
  <cp:lastPrinted>2026-03-18T17:23:00Z</cp:lastPrinted>
  <dcterms:created xsi:type="dcterms:W3CDTF">2026-03-18T13:49:00Z</dcterms:created>
  <dcterms:modified xsi:type="dcterms:W3CDTF">2026-03-18T18:33:00Z</dcterms:modified>
</cp:coreProperties>
</file>